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CE01CA">
            <w:pPr>
              <w:jc w:val="center"/>
              <w:rPr>
                <w:rFonts w:ascii="Arial Narrow" w:hAnsi="Arial Narrow"/>
                <w:b/>
                <w:bCs/>
                <w:sz w:val="18"/>
                <w:szCs w:val="18"/>
              </w:rPr>
            </w:pPr>
            <w:r>
              <w:rPr>
                <w:rFonts w:ascii="Arial Narrow" w:hAnsi="Arial Narrow"/>
                <w:b/>
                <w:bCs/>
                <w:sz w:val="18"/>
                <w:szCs w:val="18"/>
              </w:rPr>
              <w:t>SINL-CPE-047</w:t>
            </w:r>
            <w:r w:rsidR="00614FE4" w:rsidRPr="00BB202D">
              <w:rPr>
                <w:rFonts w:ascii="Arial Narrow" w:hAnsi="Arial Narrow"/>
                <w:b/>
                <w:bCs/>
                <w:sz w:val="18"/>
                <w:szCs w:val="18"/>
              </w:rPr>
              <w:t>-2018</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CE01CA">
            <w:pPr>
              <w:jc w:val="center"/>
              <w:rPr>
                <w:rFonts w:ascii="Arial Narrow" w:hAnsi="Arial Narrow"/>
                <w:b/>
                <w:bCs/>
                <w:sz w:val="18"/>
                <w:szCs w:val="18"/>
              </w:rPr>
            </w:pPr>
            <w:r>
              <w:rPr>
                <w:rFonts w:ascii="Arial Narrow" w:hAnsi="Arial Narrow"/>
                <w:b/>
                <w:bCs/>
                <w:sz w:val="18"/>
                <w:szCs w:val="18"/>
              </w:rPr>
              <w:t>29</w:t>
            </w:r>
            <w:r w:rsidR="00614FE4" w:rsidRPr="00BB202D">
              <w:rPr>
                <w:rFonts w:ascii="Arial Narrow" w:hAnsi="Arial Narrow"/>
                <w:b/>
                <w:bCs/>
                <w:sz w:val="18"/>
                <w:szCs w:val="18"/>
              </w:rPr>
              <w:t xml:space="preserve"> de </w:t>
            </w:r>
            <w:r w:rsidR="00BB202D" w:rsidRPr="00BB202D">
              <w:rPr>
                <w:rFonts w:ascii="Arial Narrow" w:hAnsi="Arial Narrow"/>
                <w:b/>
                <w:bCs/>
                <w:sz w:val="18"/>
                <w:szCs w:val="18"/>
              </w:rPr>
              <w:t>Octu</w:t>
            </w:r>
            <w:r w:rsidR="00A13DCF" w:rsidRPr="00BB202D">
              <w:rPr>
                <w:rFonts w:ascii="Arial Narrow" w:hAnsi="Arial Narrow"/>
                <w:b/>
                <w:bCs/>
                <w:sz w:val="18"/>
                <w:szCs w:val="18"/>
              </w:rPr>
              <w:t>bre</w:t>
            </w:r>
            <w:r w:rsidR="00614FE4" w:rsidRPr="00BB202D">
              <w:rPr>
                <w:rFonts w:ascii="Arial Narrow" w:hAnsi="Arial Narrow"/>
                <w:b/>
                <w:bCs/>
                <w:sz w:val="18"/>
                <w:szCs w:val="18"/>
              </w:rPr>
              <w:t xml:space="preserve"> de 2018</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rsidP="00CE01CA">
            <w:pPr>
              <w:jc w:val="center"/>
              <w:rPr>
                <w:rFonts w:ascii="Arial Narrow" w:hAnsi="Arial Narrow"/>
                <w:b/>
                <w:bCs/>
                <w:sz w:val="18"/>
                <w:szCs w:val="18"/>
              </w:rPr>
            </w:pPr>
            <w:r w:rsidRPr="00BB202D">
              <w:rPr>
                <w:rFonts w:ascii="Arial Narrow" w:hAnsi="Arial Narrow" w:cs="Arial Narrow"/>
                <w:b/>
                <w:sz w:val="18"/>
                <w:szCs w:val="18"/>
                <w:lang w:val="es-MX"/>
              </w:rPr>
              <w:t xml:space="preserve">Recursos Estatal </w:t>
            </w:r>
            <w:r w:rsidR="001F137B" w:rsidRPr="001F137B">
              <w:rPr>
                <w:rFonts w:ascii="Arial Narrow" w:hAnsi="Arial Narrow" w:cs="Arial Narrow"/>
                <w:b/>
                <w:sz w:val="18"/>
                <w:szCs w:val="18"/>
                <w:lang w:val="es-MX"/>
              </w:rPr>
              <w:t>PEI-0165/2017 Bis de fecha 03 de Octubre de 2018</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1F137B" w:rsidRDefault="001F137B">
            <w:pPr>
              <w:jc w:val="center"/>
              <w:rPr>
                <w:rFonts w:ascii="Arial Narrow" w:hAnsi="Arial Narrow" w:cs="Arial Narrow"/>
                <w:b/>
                <w:sz w:val="18"/>
                <w:szCs w:val="18"/>
                <w:lang w:val="es-MX"/>
              </w:rPr>
            </w:pPr>
            <w:r w:rsidRPr="001F137B">
              <w:rPr>
                <w:rFonts w:ascii="Arial Narrow" w:hAnsi="Arial Narrow"/>
                <w:b/>
                <w:sz w:val="18"/>
                <w:szCs w:val="18"/>
              </w:rPr>
              <w:t>Construcción de comedor comunitario en la colonia Fomerrey 156 en el municipio de Ciénega de Flores, Nuevo León.</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pPr>
              <w:jc w:val="center"/>
              <w:rPr>
                <w:rFonts w:ascii="Arial Narrow" w:hAnsi="Arial Narrow"/>
                <w:b/>
                <w:bCs/>
                <w:sz w:val="18"/>
                <w:szCs w:val="18"/>
              </w:rPr>
            </w:pPr>
            <w:r>
              <w:rPr>
                <w:rFonts w:ascii="Arial Narrow" w:hAnsi="Arial Narrow"/>
                <w:b/>
                <w:bCs/>
                <w:sz w:val="18"/>
                <w:szCs w:val="18"/>
              </w:rPr>
              <w:t>Será de 12</w:t>
            </w:r>
            <w:r w:rsidR="00450CC1" w:rsidRPr="00BB202D">
              <w:rPr>
                <w:rFonts w:ascii="Arial Narrow" w:hAnsi="Arial Narrow"/>
                <w:b/>
                <w:bCs/>
                <w:sz w:val="18"/>
                <w:szCs w:val="18"/>
              </w:rPr>
              <w:t>0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CE01CA">
            <w:pPr>
              <w:jc w:val="center"/>
              <w:rPr>
                <w:rFonts w:ascii="Arial Narrow" w:hAnsi="Arial Narrow"/>
                <w:b/>
                <w:bCs/>
                <w:sz w:val="18"/>
                <w:szCs w:val="18"/>
              </w:rPr>
            </w:pPr>
            <w:r>
              <w:rPr>
                <w:rFonts w:ascii="Arial Narrow" w:hAnsi="Arial Narrow"/>
                <w:b/>
                <w:bCs/>
                <w:sz w:val="18"/>
                <w:szCs w:val="18"/>
              </w:rPr>
              <w:t>26</w:t>
            </w:r>
            <w:r w:rsidR="00B03B5D">
              <w:rPr>
                <w:rFonts w:ascii="Arial Narrow" w:hAnsi="Arial Narrow"/>
                <w:b/>
                <w:bCs/>
                <w:sz w:val="18"/>
                <w:szCs w:val="18"/>
              </w:rPr>
              <w:t xml:space="preserve"> de Diciembre</w:t>
            </w:r>
            <w:r w:rsidR="0096735B" w:rsidRPr="00BB202D">
              <w:rPr>
                <w:rFonts w:ascii="Arial Narrow" w:hAnsi="Arial Narrow"/>
                <w:b/>
                <w:bCs/>
                <w:sz w:val="18"/>
                <w:szCs w:val="18"/>
              </w:rPr>
              <w:t xml:space="preserve"> de 2018</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CE01CA">
            <w:pPr>
              <w:jc w:val="center"/>
              <w:rPr>
                <w:rFonts w:ascii="Arial Narrow" w:hAnsi="Arial Narrow"/>
                <w:b/>
                <w:bCs/>
                <w:sz w:val="18"/>
                <w:szCs w:val="18"/>
              </w:rPr>
            </w:pPr>
            <w:r>
              <w:rPr>
                <w:rFonts w:ascii="Arial Narrow" w:hAnsi="Arial Narrow"/>
                <w:b/>
                <w:bCs/>
                <w:sz w:val="18"/>
                <w:szCs w:val="18"/>
              </w:rPr>
              <w:t>24 de abril</w:t>
            </w:r>
            <w:r w:rsidR="0096735B" w:rsidRPr="00BB202D">
              <w:rPr>
                <w:rFonts w:ascii="Arial Narrow" w:hAnsi="Arial Narrow"/>
                <w:b/>
                <w:bCs/>
                <w:sz w:val="18"/>
                <w:szCs w:val="18"/>
              </w:rPr>
              <w:t xml:space="preserve"> de 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614FE4">
            <w:pPr>
              <w:jc w:val="center"/>
              <w:rPr>
                <w:rFonts w:ascii="Arial Narrow" w:hAnsi="Arial Narrow"/>
                <w:b/>
                <w:bCs/>
                <w:sz w:val="18"/>
                <w:szCs w:val="18"/>
              </w:rPr>
            </w:pPr>
            <w:r>
              <w:rPr>
                <w:rFonts w:ascii="Arial Narrow" w:hAnsi="Arial Narrow" w:cs="Arial Narrow"/>
                <w:b/>
                <w:bCs/>
                <w:sz w:val="18"/>
                <w:szCs w:val="18"/>
                <w:lang w:val="es-MX"/>
              </w:rPr>
              <w:t>08</w:t>
            </w:r>
            <w:r w:rsidR="00D7271D">
              <w:rPr>
                <w:rFonts w:ascii="Arial Narrow" w:hAnsi="Arial Narrow" w:cs="Arial Narrow"/>
                <w:b/>
                <w:bCs/>
                <w:sz w:val="18"/>
                <w:szCs w:val="18"/>
                <w:lang w:val="es-MX"/>
              </w:rPr>
              <w:t xml:space="preserve"> de Noviembre</w:t>
            </w:r>
            <w:r w:rsidR="00450CC1" w:rsidRPr="00BB202D">
              <w:rPr>
                <w:rFonts w:ascii="Arial Narrow" w:hAnsi="Arial Narrow" w:cs="Arial Narrow"/>
                <w:b/>
                <w:bCs/>
                <w:sz w:val="18"/>
                <w:szCs w:val="18"/>
                <w:lang w:val="es-MX"/>
              </w:rPr>
              <w:t xml:space="preserve"> de 2018 </w:t>
            </w:r>
            <w:r w:rsidR="00450CC1" w:rsidRPr="00BB202D">
              <w:rPr>
                <w:rFonts w:ascii="Arial Narrow" w:hAnsi="Arial Narrow" w:cs="Arial Narrow"/>
                <w:b/>
                <w:sz w:val="18"/>
                <w:szCs w:val="18"/>
                <w:lang w:val="es-MX"/>
              </w:rPr>
              <w:t xml:space="preserve">a las </w:t>
            </w:r>
            <w:r w:rsidR="00BB202D" w:rsidRPr="00BB202D">
              <w:rPr>
                <w:rFonts w:ascii="Arial Narrow" w:hAnsi="Arial Narrow" w:cs="Arial Narrow"/>
                <w:b/>
                <w:bCs/>
                <w:sz w:val="18"/>
                <w:szCs w:val="18"/>
                <w:lang w:val="es-MX"/>
              </w:rPr>
              <w:t>08</w:t>
            </w:r>
            <w:r w:rsidR="00450CC1" w:rsidRPr="00BB202D">
              <w:rPr>
                <w:rFonts w:ascii="Arial Narrow" w:hAnsi="Arial Narrow" w:cs="Arial Narrow"/>
                <w:b/>
                <w:bCs/>
                <w:sz w:val="18"/>
                <w:szCs w:val="18"/>
                <w:lang w:val="es-MX"/>
              </w:rPr>
              <w:t>:00 horas</w:t>
            </w:r>
            <w:r w:rsidR="007975C5" w:rsidRPr="00BB202D">
              <w:rPr>
                <w:rFonts w:ascii="Arial Narrow" w:hAnsi="Arial Narrow" w:cs="Arial Narrow"/>
                <w:b/>
                <w:bCs/>
                <w:sz w:val="18"/>
                <w:szCs w:val="18"/>
                <w:lang w:val="es-MX"/>
              </w:rPr>
              <w:t>.</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 xml:space="preserve">La visita al lugar de los trabajos se realizará partiendo de las oficinas de la Dirección de Edificación, </w:t>
            </w:r>
            <w:r w:rsidR="00BB202D" w:rsidRPr="00BB202D">
              <w:rPr>
                <w:rFonts w:ascii="Arial Narrow" w:hAnsi="Arial Narrow" w:cs="Arial Narrow"/>
                <w:b/>
                <w:sz w:val="18"/>
                <w:szCs w:val="18"/>
                <w:lang w:val="es-MX"/>
              </w:rPr>
              <w:t>sito en el segundo piso del edificio ubicado en la calle Washington 648 ote. entre Zaragoza y Zuazua centro de Monterrey Nuevo León</w:t>
            </w:r>
          </w:p>
        </w:tc>
      </w:tr>
      <w:tr w:rsidR="00614FE4" w:rsidTr="00B74397">
        <w:trPr>
          <w:trHeight w:val="445"/>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7975C5">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xml:space="preserve">, </w:t>
            </w:r>
            <w:r w:rsidR="00B74397" w:rsidRPr="00BB202D">
              <w:rPr>
                <w:rFonts w:ascii="Arial Narrow" w:hAnsi="Arial Narrow" w:cs="Arial Narrow"/>
                <w:b/>
                <w:bCs/>
                <w:sz w:val="18"/>
                <w:szCs w:val="18"/>
                <w:lang w:val="es-MX"/>
              </w:rPr>
              <w:t>Direc</w:t>
            </w:r>
            <w:r w:rsidR="00B74397">
              <w:rPr>
                <w:rFonts w:ascii="Arial Narrow" w:hAnsi="Arial Narrow" w:cs="Arial Narrow"/>
                <w:b/>
                <w:bCs/>
                <w:sz w:val="18"/>
                <w:szCs w:val="18"/>
                <w:lang w:val="es-MX"/>
              </w:rPr>
              <w:t>tor</w:t>
            </w:r>
            <w:r w:rsidR="00B74397"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0868D6">
            <w:pPr>
              <w:jc w:val="center"/>
              <w:rPr>
                <w:rFonts w:ascii="Arial Narrow" w:hAnsi="Arial Narrow"/>
                <w:b/>
                <w:bCs/>
                <w:sz w:val="18"/>
                <w:szCs w:val="18"/>
              </w:rPr>
            </w:pPr>
            <w:r>
              <w:rPr>
                <w:rFonts w:ascii="Arial Narrow" w:hAnsi="Arial Narrow" w:cs="Arial Narrow"/>
                <w:b/>
                <w:bCs/>
                <w:sz w:val="18"/>
                <w:szCs w:val="18"/>
                <w:lang w:val="es-MX"/>
              </w:rPr>
              <w:t>09</w:t>
            </w:r>
            <w:r w:rsidR="00BB202D" w:rsidRPr="00BB202D">
              <w:rPr>
                <w:rFonts w:ascii="Arial Narrow" w:hAnsi="Arial Narrow" w:cs="Arial Narrow"/>
                <w:b/>
                <w:bCs/>
                <w:sz w:val="18"/>
                <w:szCs w:val="18"/>
                <w:lang w:val="es-MX"/>
              </w:rPr>
              <w:t xml:space="preserve"> de </w:t>
            </w:r>
            <w:r w:rsidR="00D7271D">
              <w:rPr>
                <w:rFonts w:ascii="Arial Narrow" w:hAnsi="Arial Narrow" w:cs="Arial Narrow"/>
                <w:b/>
                <w:bCs/>
                <w:sz w:val="18"/>
                <w:szCs w:val="18"/>
                <w:lang w:val="es-MX"/>
              </w:rPr>
              <w:t>Noviembre</w:t>
            </w:r>
            <w:r w:rsidR="00FF099E">
              <w:rPr>
                <w:rFonts w:ascii="Arial Narrow" w:hAnsi="Arial Narrow" w:cs="Arial Narrow"/>
                <w:b/>
                <w:bCs/>
                <w:sz w:val="18"/>
                <w:szCs w:val="18"/>
                <w:lang w:val="es-MX"/>
              </w:rPr>
              <w:t xml:space="preserve"> de 2018 a las 1</w:t>
            </w:r>
            <w:r>
              <w:rPr>
                <w:rFonts w:ascii="Arial Narrow" w:hAnsi="Arial Narrow" w:cs="Arial Narrow"/>
                <w:b/>
                <w:bCs/>
                <w:sz w:val="18"/>
                <w:szCs w:val="18"/>
                <w:lang w:val="es-MX"/>
              </w:rPr>
              <w:t>4</w:t>
            </w:r>
            <w:r w:rsidR="00450CC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pPr>
              <w:jc w:val="center"/>
              <w:rPr>
                <w:rFonts w:ascii="Arial Narrow" w:hAnsi="Arial Narrow"/>
                <w:b/>
                <w:bCs/>
                <w:sz w:val="18"/>
                <w:szCs w:val="18"/>
              </w:rPr>
            </w:pPr>
            <w:r>
              <w:rPr>
                <w:rFonts w:ascii="Arial Narrow" w:hAnsi="Arial Narrow" w:cs="Arial Narrow"/>
                <w:b/>
                <w:bCs/>
                <w:sz w:val="18"/>
                <w:szCs w:val="18"/>
                <w:lang w:val="es-MX"/>
              </w:rPr>
              <w:t>$ 1,0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1F137B" w:rsidRDefault="001F137B">
            <w:pPr>
              <w:jc w:val="center"/>
              <w:rPr>
                <w:rFonts w:ascii="Arial Narrow" w:hAnsi="Arial Narrow" w:cs="Arial Narrow"/>
                <w:b/>
                <w:bCs/>
                <w:sz w:val="18"/>
                <w:szCs w:val="18"/>
                <w:lang w:val="es-MX"/>
              </w:rPr>
            </w:pPr>
            <w:r w:rsidRPr="001F137B">
              <w:rPr>
                <w:rFonts w:ascii="Arial Narrow" w:hAnsi="Arial Narrow"/>
                <w:b/>
                <w:sz w:val="18"/>
                <w:szCs w:val="18"/>
              </w:rPr>
              <w:t>Construcción de edificaciones con trabajos de estructura de concreto reforzado, albañilería, acabados, carpintería, cancelería, herrería, instalaciones eléctricas, instalaciones de gas e instalaciones hidrosanitarias</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BB202D">
            <w:pPr>
              <w:jc w:val="center"/>
              <w:rPr>
                <w:rFonts w:ascii="Arial Narrow" w:hAnsi="Arial Narrow" w:cs="Arial Narrow"/>
                <w:b/>
                <w:bCs/>
                <w:sz w:val="18"/>
                <w:szCs w:val="18"/>
                <w:lang w:val="es-MX"/>
              </w:rPr>
            </w:pPr>
            <w:r>
              <w:rPr>
                <w:rFonts w:ascii="Arial Narrow" w:hAnsi="Arial Narrow" w:cs="Arial Narrow"/>
                <w:b/>
                <w:bCs/>
                <w:sz w:val="18"/>
                <w:szCs w:val="18"/>
                <w:lang w:val="es-MX"/>
              </w:rPr>
              <w:t>20</w:t>
            </w:r>
            <w:r w:rsidR="00614FE4" w:rsidRPr="00BB202D">
              <w:rPr>
                <w:rFonts w:ascii="Arial Narrow" w:hAnsi="Arial Narrow" w:cs="Arial Narrow"/>
                <w:b/>
                <w:bCs/>
                <w:sz w:val="18"/>
                <w:szCs w:val="18"/>
                <w:lang w:val="es-MX"/>
              </w:rPr>
              <w:t xml:space="preserve"> de </w:t>
            </w:r>
            <w:r w:rsidR="00B03B5D">
              <w:rPr>
                <w:rFonts w:ascii="Arial Narrow" w:hAnsi="Arial Narrow" w:cs="Arial Narrow"/>
                <w:b/>
                <w:bCs/>
                <w:sz w:val="18"/>
                <w:szCs w:val="18"/>
                <w:lang w:val="es-MX"/>
              </w:rPr>
              <w:t>noviembr</w:t>
            </w:r>
            <w:r w:rsidR="00F02560" w:rsidRPr="00BB202D">
              <w:rPr>
                <w:rFonts w:ascii="Arial Narrow" w:hAnsi="Arial Narrow" w:cs="Arial Narrow"/>
                <w:b/>
                <w:bCs/>
                <w:sz w:val="18"/>
                <w:szCs w:val="18"/>
                <w:lang w:val="es-MX"/>
              </w:rPr>
              <w:t>e</w:t>
            </w:r>
            <w:r w:rsidR="00614FE4" w:rsidRPr="00BB202D">
              <w:rPr>
                <w:rFonts w:ascii="Arial Narrow" w:hAnsi="Arial Narrow" w:cs="Arial Narrow"/>
                <w:b/>
                <w:bCs/>
                <w:sz w:val="18"/>
                <w:szCs w:val="18"/>
                <w:lang w:val="es-MX"/>
              </w:rPr>
              <w:t xml:space="preserve"> de 2018 </w:t>
            </w:r>
            <w:r w:rsidR="00614FE4" w:rsidRPr="00BB202D">
              <w:rPr>
                <w:rFonts w:ascii="Arial Narrow" w:hAnsi="Arial Narrow" w:cs="Arial Narrow"/>
                <w:b/>
                <w:sz w:val="18"/>
                <w:szCs w:val="18"/>
                <w:lang w:val="es-MX"/>
              </w:rPr>
              <w:t xml:space="preserve">a las </w:t>
            </w:r>
            <w:r>
              <w:rPr>
                <w:rFonts w:ascii="Arial Narrow" w:hAnsi="Arial Narrow" w:cs="Arial Narrow"/>
                <w:b/>
                <w:bCs/>
                <w:sz w:val="18"/>
                <w:szCs w:val="18"/>
                <w:lang w:val="es-MX"/>
              </w:rPr>
              <w:t>16</w:t>
            </w:r>
            <w:r w:rsidR="00614FE4"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F02560">
            <w:pPr>
              <w:jc w:val="center"/>
              <w:rPr>
                <w:rFonts w:ascii="Arial Narrow" w:hAnsi="Arial Narrow" w:cs="Arial Narrow"/>
                <w:b/>
                <w:bCs/>
                <w:sz w:val="18"/>
                <w:szCs w:val="18"/>
                <w:lang w:val="es-MX"/>
              </w:rPr>
            </w:pPr>
            <w:r>
              <w:rPr>
                <w:rFonts w:ascii="Arial Narrow" w:hAnsi="Arial Narrow" w:cs="Arial Narrow"/>
                <w:b/>
                <w:bCs/>
                <w:sz w:val="18"/>
                <w:szCs w:val="18"/>
                <w:lang w:val="es-MX"/>
              </w:rPr>
              <w:t>27</w:t>
            </w:r>
            <w:r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noviembr</w:t>
            </w:r>
            <w:r w:rsidRPr="00BB202D">
              <w:rPr>
                <w:rFonts w:ascii="Arial Narrow" w:hAnsi="Arial Narrow" w:cs="Arial Narrow"/>
                <w:b/>
                <w:bCs/>
                <w:sz w:val="18"/>
                <w:szCs w:val="18"/>
                <w:lang w:val="es-MX"/>
              </w:rPr>
              <w:t xml:space="preserve">e </w:t>
            </w:r>
            <w:r>
              <w:rPr>
                <w:rFonts w:ascii="Arial Narrow" w:hAnsi="Arial Narrow" w:cs="Arial Narrow"/>
                <w:b/>
                <w:bCs/>
                <w:sz w:val="18"/>
                <w:szCs w:val="18"/>
                <w:lang w:val="es-MX"/>
              </w:rPr>
              <w:t>de 2018 a las 14</w:t>
            </w:r>
            <w:r w:rsidR="00614FE4" w:rsidRPr="00BB202D">
              <w:rPr>
                <w:rFonts w:ascii="Arial Narrow" w:hAnsi="Arial Narrow" w:cs="Arial Narrow"/>
                <w:b/>
                <w:bCs/>
                <w:sz w:val="18"/>
                <w:szCs w:val="18"/>
                <w:lang w:val="es-MX"/>
              </w:rPr>
              <w:t xml:space="preserve">:00 horas  </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3D4A04">
            <w:pPr>
              <w:jc w:val="center"/>
              <w:rPr>
                <w:rFonts w:ascii="Arial Narrow" w:hAnsi="Arial Narrow"/>
                <w:b/>
                <w:bCs/>
                <w:sz w:val="18"/>
                <w:szCs w:val="18"/>
              </w:rPr>
            </w:pPr>
            <w:r>
              <w:rPr>
                <w:rFonts w:ascii="Arial Narrow" w:hAnsi="Arial Narrow" w:cs="Arial Narrow"/>
                <w:b/>
                <w:bCs/>
                <w:sz w:val="18"/>
                <w:szCs w:val="18"/>
                <w:lang w:val="es-MX"/>
              </w:rPr>
              <w:t>06</w:t>
            </w:r>
            <w:r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diciem</w:t>
            </w:r>
            <w:r w:rsidRPr="00BB202D">
              <w:rPr>
                <w:rFonts w:ascii="Arial Narrow" w:hAnsi="Arial Narrow" w:cs="Arial Narrow"/>
                <w:b/>
                <w:bCs/>
                <w:sz w:val="18"/>
                <w:szCs w:val="18"/>
                <w:lang w:val="es-MX"/>
              </w:rPr>
              <w:t>bre</w:t>
            </w:r>
            <w:r>
              <w:rPr>
                <w:rFonts w:ascii="Arial Narrow" w:hAnsi="Arial Narrow" w:cs="Arial Narrow"/>
                <w:b/>
                <w:bCs/>
                <w:sz w:val="18"/>
                <w:szCs w:val="18"/>
                <w:lang w:val="es-MX"/>
              </w:rPr>
              <w:t xml:space="preserve"> </w:t>
            </w:r>
            <w:r w:rsidR="00614FE4" w:rsidRPr="00BB202D">
              <w:rPr>
                <w:rFonts w:ascii="Arial Narrow" w:hAnsi="Arial Narrow" w:cs="Arial Narrow"/>
                <w:b/>
                <w:bCs/>
                <w:sz w:val="18"/>
                <w:szCs w:val="18"/>
                <w:lang w:val="es-MX"/>
              </w:rPr>
              <w:t xml:space="preserve">de 2018 </w:t>
            </w:r>
            <w:r w:rsidR="00614FE4" w:rsidRPr="00BB202D">
              <w:rPr>
                <w:rFonts w:ascii="Arial Narrow" w:hAnsi="Arial Narrow" w:cs="Arial Narrow"/>
                <w:b/>
                <w:sz w:val="18"/>
                <w:szCs w:val="18"/>
                <w:lang w:val="es-MX"/>
              </w:rPr>
              <w:t xml:space="preserve">a las </w:t>
            </w:r>
            <w:r w:rsidR="00614FE4" w:rsidRPr="00BB202D">
              <w:rPr>
                <w:rFonts w:ascii="Arial Narrow" w:hAnsi="Arial Narrow" w:cs="Arial Narrow"/>
                <w:b/>
                <w:bCs/>
                <w:sz w:val="18"/>
                <w:szCs w:val="18"/>
                <w:lang w:val="es-MX"/>
              </w:rPr>
              <w:t>1</w:t>
            </w:r>
            <w:r>
              <w:rPr>
                <w:rFonts w:ascii="Arial Narrow" w:hAnsi="Arial Narrow" w:cs="Arial Narrow"/>
                <w:b/>
                <w:bCs/>
                <w:sz w:val="18"/>
                <w:szCs w:val="18"/>
                <w:lang w:val="es-MX"/>
              </w:rPr>
              <w:t>7</w:t>
            </w:r>
            <w:r w:rsidR="00614FE4" w:rsidRPr="00BB202D">
              <w:rPr>
                <w:rFonts w:ascii="Arial Narrow" w:hAnsi="Arial Narrow" w:cs="Arial Narrow"/>
                <w:b/>
                <w:bCs/>
                <w:sz w:val="18"/>
                <w:szCs w:val="18"/>
                <w:lang w:val="es-MX"/>
              </w:rPr>
              <w:t xml:space="preserve">:00 </w:t>
            </w:r>
            <w:r w:rsidR="00614FE4" w:rsidRPr="00BB202D">
              <w:rPr>
                <w:rFonts w:ascii="Arial Narrow" w:hAnsi="Arial Narrow" w:cs="Arial Narrow"/>
                <w:b/>
                <w:sz w:val="18"/>
                <w:szCs w:val="18"/>
                <w:lang w:val="es-MX"/>
              </w:rPr>
              <w:t>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1F137B" w:rsidP="003D4A04">
            <w:pPr>
              <w:jc w:val="center"/>
              <w:rPr>
                <w:rFonts w:ascii="Arial Narrow" w:hAnsi="Arial Narrow" w:cs="Arial Narrow"/>
                <w:b/>
                <w:bCs/>
                <w:sz w:val="18"/>
                <w:szCs w:val="18"/>
                <w:lang w:val="es-MX"/>
              </w:rPr>
            </w:pPr>
            <w:r>
              <w:rPr>
                <w:rFonts w:ascii="Arial Narrow" w:hAnsi="Arial Narrow" w:cs="Arial Narrow"/>
                <w:b/>
                <w:bCs/>
                <w:sz w:val="18"/>
                <w:szCs w:val="18"/>
                <w:lang w:val="es-MX"/>
              </w:rPr>
              <w:t>10</w:t>
            </w:r>
            <w:r w:rsidR="00D7271D">
              <w:rPr>
                <w:rFonts w:ascii="Arial Narrow" w:hAnsi="Arial Narrow" w:cs="Arial Narrow"/>
                <w:b/>
                <w:bCs/>
                <w:sz w:val="18"/>
                <w:szCs w:val="18"/>
                <w:lang w:val="es-MX"/>
              </w:rPr>
              <w:t xml:space="preserve"> de diciembre</w:t>
            </w:r>
            <w:r w:rsidR="00B03B5D">
              <w:rPr>
                <w:rFonts w:ascii="Arial Narrow" w:hAnsi="Arial Narrow" w:cs="Arial Narrow"/>
                <w:b/>
                <w:bCs/>
                <w:sz w:val="18"/>
                <w:szCs w:val="18"/>
                <w:lang w:val="es-MX"/>
              </w:rPr>
              <w:t xml:space="preserve"> de 2018 </w:t>
            </w:r>
            <w:r>
              <w:rPr>
                <w:rFonts w:ascii="Arial Narrow" w:hAnsi="Arial Narrow" w:cs="Arial Narrow"/>
                <w:b/>
                <w:bCs/>
                <w:sz w:val="18"/>
                <w:szCs w:val="18"/>
                <w:lang w:val="es-MX"/>
              </w:rPr>
              <w:t>a las 13</w:t>
            </w:r>
            <w:r w:rsidR="00614FE4" w:rsidRPr="00BB202D">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diferidos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A</w:t>
      </w:r>
      <w:r w:rsidRPr="00D7280A">
        <w:rPr>
          <w:rFonts w:ascii="Arial Narrow" w:hAnsi="Arial Narrow" w:cs="Arial Narrow"/>
          <w:b/>
          <w:bCs/>
          <w:u w:val="single"/>
          <w:lang w:val="es-MX"/>
        </w:rPr>
        <w:t xml:space="preserve"> </w:t>
      </w:r>
      <w:r w:rsidRPr="00222D13">
        <w:rPr>
          <w:rFonts w:ascii="Arial Narrow" w:hAnsi="Arial Narrow" w:cs="Arial Narrow"/>
          <w:lang w:val="es-MX"/>
        </w:rPr>
        <w:t xml:space="preserve">, para  participar  en  la  licitación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A03045">
        <w:rPr>
          <w:rFonts w:ascii="Arial Narrow" w:hAnsi="Arial Narrow" w:cs="Arial Narrow"/>
          <w:highlight w:val="yellow"/>
          <w:lang w:val="es-MX"/>
        </w:rPr>
        <w:t>:</w:t>
      </w:r>
      <w:r w:rsidR="00D668D6" w:rsidRPr="00A03045">
        <w:rPr>
          <w:rFonts w:ascii="Arial Narrow" w:hAnsi="Arial Narrow" w:cs="Arial Narrow"/>
          <w:highlight w:val="yellow"/>
          <w:lang w:val="es-MX"/>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9A23E9" w:rsidRPr="00A03045">
        <w:rPr>
          <w:rFonts w:ascii="Arial Narrow" w:hAnsi="Arial Narrow" w:cs="Arial Narrow"/>
          <w:b/>
          <w:highlight w:val="yellow"/>
          <w:u w:val="single"/>
          <w:lang w:val="es-MX"/>
        </w:rPr>
        <w:t xml:space="preserve"> </w:t>
      </w:r>
      <w:r w:rsidR="00644FDC" w:rsidRPr="00A03045">
        <w:rPr>
          <w:rFonts w:ascii="Arial Narrow" w:hAnsi="Arial Narrow" w:cs="Arial Narrow"/>
          <w:b/>
          <w:highlight w:val="yellow"/>
          <w:u w:val="single"/>
          <w:lang w:val="es-MX"/>
        </w:rPr>
        <w:t>APÉ</w:t>
      </w:r>
      <w:r w:rsidR="009A23E9" w:rsidRPr="00A03045">
        <w:rPr>
          <w:rFonts w:ascii="Arial Narrow" w:hAnsi="Arial Narrow" w:cs="Arial Narrow"/>
          <w:b/>
          <w:highlight w:val="yellow"/>
          <w:u w:val="single"/>
          <w:lang w:val="es-MX"/>
        </w:rPr>
        <w:t>NDICE D</w:t>
      </w:r>
      <w:r w:rsidR="009A23E9">
        <w:rPr>
          <w:rFonts w:ascii="Arial Narrow" w:hAnsi="Arial Narrow" w:cs="Arial Narrow"/>
          <w:b/>
          <w:u w:val="single"/>
          <w:lang w:val="es-MX"/>
        </w:rPr>
        <w:t>.</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w:t>
      </w:r>
      <w:r w:rsidR="00C81586" w:rsidRPr="00A03045">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G</w:t>
      </w:r>
      <w:r w:rsidRPr="00460B7D">
        <w:rPr>
          <w:rFonts w:ascii="Arial Narrow" w:hAnsi="Arial Narrow" w:cs="Arial Narr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007975C5">
        <w:rPr>
          <w:rFonts w:ascii="Arial Narrow" w:hAnsi="Arial Narrow" w:cs="Arial Narrow"/>
          <w:lang w:val="es-MX"/>
        </w:rPr>
        <w:t xml:space="preserve"> </w:t>
      </w:r>
      <w:r w:rsidR="00B74397">
        <w:rPr>
          <w:rFonts w:ascii="Arial Narrow" w:hAnsi="Arial Narrow" w:cs="Arial Narrow"/>
          <w:lang w:val="es-MX"/>
        </w:rPr>
        <w:t>partiendo de las oficinas de la Dirección de Edificación,</w:t>
      </w:r>
      <w:bookmarkStart w:id="0" w:name="_GoBack"/>
      <w:bookmarkEnd w:id="0"/>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I</w:t>
      </w:r>
      <w:r w:rsidRPr="00E55EF5">
        <w:rPr>
          <w:rFonts w:ascii="Arial Narrow" w:hAnsi="Arial Narrow" w:cs="Arial Narrow"/>
          <w:b/>
          <w:bCs/>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(quick response code,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propuesta ó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42322A" w:rsidRDefault="0042322A" w:rsidP="0042322A">
      <w:pPr>
        <w:pStyle w:val="Prrafodelista"/>
        <w:rPr>
          <w:rFonts w:ascii="Arial Narrow" w:hAnsi="Arial Narrow" w:cs="Arial Narrow"/>
          <w:b/>
          <w:bCs/>
          <w:highlight w:val="yellow"/>
          <w:u w:val="single"/>
        </w:rPr>
      </w:pPr>
    </w:p>
    <w:p w:rsidR="0042322A" w:rsidRPr="008D10EF"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6F493A">
        <w:rPr>
          <w:rFonts w:ascii="Arial Narrow" w:hAnsi="Arial Narrow" w:cs="Arial Narrow"/>
          <w:b/>
          <w:bCs/>
          <w:highlight w:val="yellow"/>
          <w:u w:val="single"/>
        </w:rPr>
        <w:t>Comprobante de domicilio de la empresa</w:t>
      </w:r>
      <w:r>
        <w:rPr>
          <w:rFonts w:ascii="Arial Narrow" w:hAnsi="Arial Narrow" w:cs="Arial Narrow"/>
          <w:b/>
          <w:bCs/>
          <w:highlight w:val="yellow"/>
          <w:u w:val="single"/>
        </w:rPr>
        <w:t>.</w:t>
      </w:r>
    </w:p>
    <w:p w:rsidR="00143E70" w:rsidRPr="008D10EF" w:rsidRDefault="00143E70" w:rsidP="00143E70">
      <w:pPr>
        <w:pStyle w:val="Textoindependiente21"/>
        <w:rPr>
          <w:rFonts w:ascii="Arial Narrow" w:hAnsi="Arial Narrow" w:cs="Arial Narrow"/>
          <w:color w:val="0000FF"/>
          <w:highlight w:val="yellow"/>
        </w:rPr>
      </w:pPr>
    </w:p>
    <w:p w:rsidR="00143E7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42322A" w:rsidRDefault="0042322A" w:rsidP="0042322A">
      <w:pPr>
        <w:pStyle w:val="Prrafodelista"/>
        <w:rPr>
          <w:rFonts w:ascii="Arial Narrow" w:hAnsi="Arial Narrow" w:cs="Arial Narrow"/>
          <w:highlight w:val="yellow"/>
        </w:rPr>
      </w:pPr>
    </w:p>
    <w:p w:rsidR="0042322A" w:rsidRPr="008D10EF"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6F493A">
        <w:rPr>
          <w:rFonts w:ascii="Arial Narrow" w:hAnsi="Arial Narrow" w:cs="Arial Narrow"/>
          <w:highlight w:val="yellow"/>
          <w:u w:val="single"/>
        </w:rPr>
        <w:t>Identificación oficial del representante legal</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D12310"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de no</w:t>
      </w:r>
    </w:p>
    <w:p w:rsidR="00143E70" w:rsidRPr="008D10EF" w:rsidRDefault="00143E70" w:rsidP="00D12310">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highlight w:val="yellow"/>
        </w:rPr>
      </w:pPr>
      <w:r w:rsidRPr="008D10EF">
        <w:rPr>
          <w:rFonts w:ascii="Arial Narrow" w:hAnsi="Arial Narrow" w:cs="Arial Narrow"/>
          <w:highlight w:val="yellow"/>
        </w:rPr>
        <w:t xml:space="preserve">encontrarse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Curriculum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C10843"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C10843">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C10843">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1.-Laboratorio Certificado por la Secretaría de Desarrollo Sustentable que Llevará a cabo el Control de Calidad, de acuerdo a la Norma Técnica NTEPNL-03-C, En cu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(quick response code,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ó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indique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r w:rsidR="006325A0" w:rsidRPr="00222D13">
        <w:rPr>
          <w:rFonts w:ascii="Arial Narrow" w:hAnsi="Arial Narrow" w:cs="Arial Narrow"/>
          <w:lang w:val="es-MX"/>
        </w:rPr>
        <w:t>Ote</w:t>
      </w:r>
      <w:r w:rsidRPr="00222D13">
        <w:rPr>
          <w:rFonts w:ascii="Arial Narrow" w:hAnsi="Arial Narrow" w:cs="Arial Narrow"/>
          <w:lang w:val="es-MX"/>
        </w:rPr>
        <w:t>. entre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este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las características, especificaciones y calidad de los materiales y equipos de instalación permanente, sean las requeridas en las normas de calidad y especificaciones generales y particulares de construcción establecidas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I).- Se consideren en la integración de los precios unitarios (Anexo E-12) o en la relación correspondiente de costos básicos precios de mano de obra (Anexo T-9), materiales (Anexo T-10) o maquinaria (Anexos T-5 y T-7) no vigentes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ote.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incrementos o decrementos de los costos de los insumos serán calculados con base en los relativos publicados en el Diario Oficial de la Federación o a falta de estos los índices de precios productor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 EL CONTRATISTA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ote. entre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II.2.- P R O P U E S T A       E C O N Ó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DCF" w:rsidRDefault="00A13DCF">
      <w:r>
        <w:separator/>
      </w:r>
    </w:p>
  </w:endnote>
  <w:endnote w:type="continuationSeparator" w:id="0">
    <w:p w:rsidR="00A13DCF" w:rsidRDefault="00A1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13DCF" w:rsidRDefault="00A13DC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B74397">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DCF" w:rsidRDefault="00A13DCF">
      <w:r>
        <w:separator/>
      </w:r>
    </w:p>
  </w:footnote>
  <w:footnote w:type="continuationSeparator" w:id="0">
    <w:p w:rsidR="00A13DCF" w:rsidRDefault="00A13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7B980C96" wp14:editId="1327D520">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A13DCF" w:rsidRDefault="00A13DCF"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A13DCF" w:rsidRDefault="00A13DCF">
    <w:pPr>
      <w:pStyle w:val="Encabezado"/>
      <w:jc w:val="center"/>
      <w:rPr>
        <w:rFonts w:ascii="Arial Narrow" w:hAnsi="Arial Narrow" w:cs="Arial Narrow"/>
        <w:b/>
        <w:bCs/>
      </w:rPr>
    </w:pPr>
  </w:p>
  <w:p w:rsidR="00A13DCF" w:rsidRDefault="00A13DCF">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044FDA">
      <w:rPr>
        <w:rFonts w:ascii="Arial Narrow" w:hAnsi="Arial Narrow" w:cs="Arial Narrow"/>
        <w:highlight w:val="yellow"/>
        <w:lang w:val="es-MX"/>
      </w:rPr>
      <w:t>(</w:t>
    </w:r>
    <w:r w:rsidRPr="00044FDA">
      <w:rPr>
        <w:rFonts w:ascii="Arial Narrow" w:hAnsi="Arial Narrow" w:cs="Arial Narrow"/>
        <w:b/>
        <w:highlight w:val="yellow"/>
        <w:u w:val="single"/>
        <w:lang w:val="es-MX"/>
      </w:rPr>
      <w:t>T.D.G.) APÉNDICE A</w:t>
    </w:r>
    <w:r>
      <w:rPr>
        <w:rFonts w:ascii="Arial Narrow" w:hAnsi="Arial Narrow" w:cs="Arial Narrow"/>
        <w:b/>
        <w:u w:val="single"/>
        <w:lang w:val="es-MX"/>
      </w:rPr>
      <w:t>.</w:t>
    </w:r>
    <w:r>
      <w:rPr>
        <w:rFonts w:ascii="Arial Narrow" w:hAnsi="Arial Narrow" w:cs="Arial Narrow"/>
        <w:b/>
        <w:bCs/>
      </w:rPr>
      <w:t xml:space="preserve"> </w:t>
    </w:r>
  </w:p>
  <w:p w:rsidR="00A13DCF"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A13DCF" w:rsidRPr="00943E67"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044FDA">
      <w:rPr>
        <w:rFonts w:ascii="Arial Narrow" w:hAnsi="Arial Narrow" w:cs="Arial Narrow"/>
        <w:b/>
        <w:highlight w:val="yellow"/>
        <w:u w:val="single"/>
        <w:lang w:val="es-MX"/>
      </w:rPr>
      <w:t>.) APÉNDICE B</w:t>
    </w:r>
    <w:r>
      <w:rPr>
        <w:rFonts w:ascii="Arial Narrow" w:hAnsi="Arial Narrow" w:cs="Arial Narrow"/>
        <w:b/>
        <w:u w:val="single"/>
        <w:lang w:val="es-MX"/>
      </w:rPr>
      <w:t>.</w:t>
    </w:r>
  </w:p>
  <w:p w:rsidR="00A13DCF" w:rsidRDefault="00A13DCF">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68D6"/>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0A8F"/>
    <w:rsid w:val="001E26C6"/>
    <w:rsid w:val="001E3BA7"/>
    <w:rsid w:val="001E64C1"/>
    <w:rsid w:val="001E6D92"/>
    <w:rsid w:val="001F05A6"/>
    <w:rsid w:val="001F137B"/>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12E74"/>
    <w:rsid w:val="00A1343F"/>
    <w:rsid w:val="00A13DC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397"/>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310"/>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71D"/>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E8050-1B55-410D-B364-9EF7F3EF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32</Pages>
  <Words>16096</Words>
  <Characters>85601</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Armando Grimaldo</cp:lastModifiedBy>
  <cp:revision>249</cp:revision>
  <cp:lastPrinted>2018-08-13T15:16:00Z</cp:lastPrinted>
  <dcterms:created xsi:type="dcterms:W3CDTF">2017-05-19T18:04:00Z</dcterms:created>
  <dcterms:modified xsi:type="dcterms:W3CDTF">2018-10-30T18:41:00Z</dcterms:modified>
</cp:coreProperties>
</file>